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1C" w:rsidRDefault="00A71D1C" w:rsidP="00A71D1C">
      <w:pPr>
        <w:spacing w:after="0"/>
        <w:ind w:firstLine="709"/>
        <w:jc w:val="center"/>
        <w:rPr>
          <w:rFonts w:ascii="Times New Roman" w:hAnsi="Times New Roman" w:cs="Times New Roman"/>
          <w:b/>
          <w:i/>
          <w:sz w:val="24"/>
          <w:szCs w:val="24"/>
        </w:rPr>
      </w:pPr>
    </w:p>
    <w:p w:rsidR="00AD785F" w:rsidRDefault="00A71D1C" w:rsidP="00A71D1C">
      <w:pPr>
        <w:tabs>
          <w:tab w:val="left" w:pos="2205"/>
        </w:tabs>
        <w:spacing w:after="0"/>
        <w:ind w:firstLine="709"/>
        <w:rPr>
          <w:rFonts w:ascii="Times New Roman" w:hAnsi="Times New Roman" w:cs="Times New Roman"/>
          <w:b/>
          <w:i/>
          <w:color w:val="365F91" w:themeColor="accent1" w:themeShade="BF"/>
          <w:sz w:val="24"/>
          <w:szCs w:val="24"/>
        </w:rPr>
      </w:pPr>
      <w:r w:rsidRPr="00E22B7C">
        <w:rPr>
          <w:rFonts w:ascii="Times New Roman" w:hAnsi="Times New Roman" w:cs="Times New Roman"/>
          <w:b/>
          <w:i/>
          <w:color w:val="365F91" w:themeColor="accent1" w:themeShade="BF"/>
          <w:sz w:val="24"/>
          <w:szCs w:val="24"/>
        </w:rPr>
        <w:t>21 МФЧС, 2021-07-10-11,</w:t>
      </w:r>
      <w:r w:rsidR="00AD785F">
        <w:rPr>
          <w:rFonts w:ascii="Times New Roman" w:hAnsi="Times New Roman" w:cs="Times New Roman"/>
          <w:b/>
          <w:i/>
          <w:color w:val="365F91" w:themeColor="accent1" w:themeShade="BF"/>
          <w:sz w:val="24"/>
          <w:szCs w:val="24"/>
        </w:rPr>
        <w:t xml:space="preserve"> ИВДИВО Житомир, г.Боярка, Бутковская О.</w:t>
      </w:r>
    </w:p>
    <w:p w:rsidR="00AD785F" w:rsidRDefault="00AD785F" w:rsidP="00A71D1C">
      <w:pPr>
        <w:tabs>
          <w:tab w:val="left" w:pos="2205"/>
        </w:tabs>
        <w:spacing w:after="0"/>
        <w:ind w:firstLine="709"/>
        <w:rPr>
          <w:rFonts w:ascii="Times New Roman" w:hAnsi="Times New Roman" w:cs="Times New Roman"/>
          <w:b/>
          <w:i/>
          <w:color w:val="365F91" w:themeColor="accent1" w:themeShade="BF"/>
          <w:sz w:val="24"/>
          <w:szCs w:val="24"/>
        </w:rPr>
      </w:pPr>
    </w:p>
    <w:p w:rsidR="00E6313A" w:rsidRDefault="00AD785F" w:rsidP="00A71D1C">
      <w:pPr>
        <w:tabs>
          <w:tab w:val="left" w:pos="2205"/>
        </w:tabs>
        <w:spacing w:after="0"/>
        <w:ind w:firstLine="709"/>
        <w:rPr>
          <w:rFonts w:ascii="Times New Roman" w:hAnsi="Times New Roman" w:cs="Times New Roman"/>
          <w:b/>
          <w:i/>
          <w:sz w:val="24"/>
          <w:szCs w:val="24"/>
        </w:rPr>
      </w:pPr>
      <w:r w:rsidRPr="00AD785F">
        <w:rPr>
          <w:rFonts w:ascii="Times New Roman" w:hAnsi="Times New Roman" w:cs="Times New Roman"/>
          <w:b/>
          <w:i/>
          <w:sz w:val="24"/>
          <w:szCs w:val="24"/>
        </w:rPr>
        <w:t>4</w:t>
      </w:r>
      <w:r w:rsidR="00E6313A">
        <w:rPr>
          <w:rFonts w:ascii="Times New Roman" w:hAnsi="Times New Roman" w:cs="Times New Roman"/>
          <w:b/>
          <w:i/>
          <w:sz w:val="24"/>
          <w:szCs w:val="24"/>
        </w:rPr>
        <w:t xml:space="preserve"> часть</w:t>
      </w:r>
      <w:bookmarkStart w:id="0" w:name="_GoBack"/>
      <w:bookmarkEnd w:id="0"/>
    </w:p>
    <w:p w:rsidR="00A71D1C" w:rsidRPr="00AD785F" w:rsidRDefault="00A71D1C" w:rsidP="00A71D1C">
      <w:pPr>
        <w:tabs>
          <w:tab w:val="left" w:pos="2205"/>
        </w:tabs>
        <w:spacing w:after="0"/>
        <w:ind w:firstLine="709"/>
        <w:rPr>
          <w:rFonts w:ascii="Times New Roman" w:hAnsi="Times New Roman" w:cs="Times New Roman"/>
          <w:b/>
          <w:i/>
          <w:sz w:val="24"/>
          <w:szCs w:val="24"/>
        </w:rPr>
      </w:pPr>
      <w:r w:rsidRPr="00AD785F">
        <w:rPr>
          <w:rFonts w:ascii="Times New Roman" w:hAnsi="Times New Roman" w:cs="Times New Roman"/>
          <w:b/>
          <w:i/>
          <w:sz w:val="24"/>
          <w:szCs w:val="24"/>
        </w:rPr>
        <w:t>00:31:35 – 00:59:06</w:t>
      </w:r>
    </w:p>
    <w:p w:rsidR="00A71D1C" w:rsidRDefault="00A71D1C" w:rsidP="00A71D1C">
      <w:pPr>
        <w:spacing w:after="0"/>
        <w:ind w:firstLine="709"/>
        <w:jc w:val="center"/>
        <w:rPr>
          <w:rFonts w:ascii="Times New Roman" w:hAnsi="Times New Roman" w:cs="Times New Roman"/>
          <w:b/>
          <w:i/>
          <w:sz w:val="24"/>
          <w:szCs w:val="24"/>
        </w:rPr>
      </w:pPr>
    </w:p>
    <w:p w:rsidR="00A71D1C" w:rsidRPr="00A71D1C" w:rsidRDefault="00A71D1C" w:rsidP="00A71D1C">
      <w:pPr>
        <w:spacing w:after="0"/>
        <w:ind w:firstLine="709"/>
        <w:jc w:val="center"/>
        <w:rPr>
          <w:rFonts w:ascii="Times New Roman" w:hAnsi="Times New Roman" w:cs="Times New Roman"/>
          <w:i/>
          <w:sz w:val="24"/>
          <w:szCs w:val="24"/>
          <w:u w:val="single"/>
        </w:rPr>
      </w:pPr>
      <w:r w:rsidRPr="00D409E6">
        <w:rPr>
          <w:rFonts w:ascii="Times New Roman" w:hAnsi="Times New Roman" w:cs="Times New Roman"/>
          <w:b/>
          <w:i/>
          <w:sz w:val="24"/>
          <w:szCs w:val="24"/>
        </w:rPr>
        <w:t>Практика 6</w:t>
      </w:r>
      <w:r>
        <w:rPr>
          <w:rFonts w:ascii="Times New Roman" w:hAnsi="Times New Roman" w:cs="Times New Roman"/>
          <w:b/>
          <w:i/>
          <w:sz w:val="24"/>
          <w:szCs w:val="24"/>
        </w:rPr>
        <w:t xml:space="preserve">. Генезис Метагалактической Нации Землян. Пробуждение Метагалактической Нации Украины. </w:t>
      </w:r>
      <w:r w:rsidRPr="00D0354C">
        <w:rPr>
          <w:rFonts w:ascii="Times New Roman" w:hAnsi="Times New Roman" w:cs="Times New Roman"/>
          <w:b/>
          <w:i/>
          <w:sz w:val="24"/>
          <w:szCs w:val="24"/>
        </w:rPr>
        <w:t>Пробуждённость Метагалактической Нации Украина Научной Парадигмой Изначально Вышестоящего Дома Изначально Вышестоящего Отца</w:t>
      </w:r>
      <w:r>
        <w:rPr>
          <w:rFonts w:ascii="Times New Roman" w:hAnsi="Times New Roman" w:cs="Times New Roman"/>
          <w:b/>
          <w:i/>
          <w:sz w:val="24"/>
          <w:szCs w:val="24"/>
        </w:rPr>
        <w:t>.</w:t>
      </w:r>
      <w:r w:rsidRPr="00D05D5F">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p>
    <w:p w:rsidR="00A71D1C" w:rsidRDefault="00A71D1C" w:rsidP="00A71D1C">
      <w:pPr>
        <w:spacing w:after="0"/>
        <w:ind w:firstLine="709"/>
        <w:jc w:val="both"/>
        <w:rPr>
          <w:rFonts w:ascii="Times New Roman" w:hAnsi="Times New Roman" w:cs="Times New Roman"/>
          <w:i/>
          <w:sz w:val="24"/>
          <w:szCs w:val="24"/>
        </w:rPr>
      </w:pPr>
      <w:r w:rsidRPr="001B735C">
        <w:rPr>
          <w:rFonts w:ascii="Times New Roman" w:hAnsi="Times New Roman" w:cs="Times New Roman"/>
          <w:i/>
          <w:sz w:val="24"/>
          <w:szCs w:val="24"/>
        </w:rPr>
        <w:t>Мы проникаемся всем синтезом</w:t>
      </w:r>
      <w:r>
        <w:rPr>
          <w:rFonts w:ascii="Times New Roman" w:hAnsi="Times New Roman" w:cs="Times New Roman"/>
          <w:i/>
          <w:sz w:val="24"/>
          <w:szCs w:val="24"/>
        </w:rPr>
        <w:t xml:space="preserve">, возжигаясь всей цельностью явления Человечности Изначально Вышестоящего Отца собою. Возжигаясь, углубляясь Ипостасью 21 Синтеза Изначально Вышестоящего Отца. </w:t>
      </w:r>
    </w:p>
    <w:p w:rsidR="00A71D1C" w:rsidRPr="0004660C" w:rsidRDefault="00A71D1C" w:rsidP="00A71D1C">
      <w:pPr>
        <w:spacing w:after="0"/>
        <w:ind w:firstLine="709"/>
        <w:jc w:val="both"/>
        <w:rPr>
          <w:rFonts w:ascii="Times New Roman" w:hAnsi="Times New Roman" w:cs="Times New Roman"/>
          <w:i/>
          <w:sz w:val="24"/>
          <w:szCs w:val="24"/>
          <w:u w:val="single"/>
        </w:rPr>
      </w:pPr>
      <w:r>
        <w:rPr>
          <w:rFonts w:ascii="Times New Roman" w:hAnsi="Times New Roman" w:cs="Times New Roman"/>
          <w:i/>
          <w:sz w:val="24"/>
          <w:szCs w:val="24"/>
        </w:rPr>
        <w:t xml:space="preserve">В этом огне синтезируемся с </w:t>
      </w:r>
      <w:r w:rsidRPr="00DC236F">
        <w:rPr>
          <w:rFonts w:ascii="Times New Roman" w:hAnsi="Times New Roman" w:cs="Times New Roman"/>
          <w:b/>
          <w:i/>
          <w:sz w:val="24"/>
          <w:szCs w:val="24"/>
        </w:rPr>
        <w:t>Изначально  Вышестоящими Аватарами Синтеза Кут Хуми и Фаинь.</w:t>
      </w:r>
      <w:r>
        <w:rPr>
          <w:rFonts w:ascii="Times New Roman" w:hAnsi="Times New Roman" w:cs="Times New Roman"/>
          <w:i/>
          <w:sz w:val="24"/>
          <w:szCs w:val="24"/>
        </w:rPr>
        <w:t xml:space="preserve"> Переходим в зал ИВДИВО Изначально Вышестояще Метагалактически Явленно. Возжигаясь и развёртываясь пред Аватарами в форме Ипостаси 21-го Синтеза, мы стяжаем у Изначально Вышестоящих Аватаров Синтеза Кут Хуми и Фаинь Синтез Синтеза Изначально Вышестоящего Отца, </w:t>
      </w:r>
      <w:r w:rsidRPr="0004660C">
        <w:rPr>
          <w:rFonts w:ascii="Times New Roman" w:hAnsi="Times New Roman" w:cs="Times New Roman"/>
          <w:i/>
          <w:sz w:val="24"/>
          <w:szCs w:val="24"/>
          <w:u w:val="single"/>
        </w:rPr>
        <w:t xml:space="preserve">прося ввести нас в Творение Метагалактической Нации Землян 32-рицей Начал Организаций Изначально Вышестоящего Отца Человечности Служащим Изначально Вышестоящего Отца.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мы сонастраиваемся с </w:t>
      </w:r>
      <w:r w:rsidRPr="0004660C">
        <w:rPr>
          <w:rFonts w:ascii="Times New Roman" w:hAnsi="Times New Roman" w:cs="Times New Roman"/>
          <w:b/>
          <w:i/>
          <w:sz w:val="24"/>
          <w:szCs w:val="24"/>
        </w:rPr>
        <w:t>Аватарами Синтеза Кут Хуми и Фаинь,</w:t>
      </w:r>
      <w:r>
        <w:rPr>
          <w:rFonts w:ascii="Times New Roman" w:hAnsi="Times New Roman" w:cs="Times New Roman"/>
          <w:i/>
          <w:sz w:val="24"/>
          <w:szCs w:val="24"/>
        </w:rPr>
        <w:t xml:space="preserve"> как Главами Изначально Вышестоящего Дома Изначально Вышестоящего Отца. И в этом Должностно-Компетентном Главенствовании мы стяжаем  у них </w:t>
      </w:r>
      <w:r w:rsidRPr="0004660C">
        <w:rPr>
          <w:rFonts w:ascii="Times New Roman" w:hAnsi="Times New Roman" w:cs="Times New Roman"/>
          <w:i/>
          <w:sz w:val="24"/>
          <w:szCs w:val="24"/>
          <w:u w:val="single"/>
        </w:rPr>
        <w:t>32 Синтез Синтеза явления Организации ИВДИВО-Метагалактическая Нация Культуры Изначально Вышестоящего Отца.</w:t>
      </w:r>
      <w:r>
        <w:rPr>
          <w:rFonts w:ascii="Times New Roman" w:hAnsi="Times New Roman" w:cs="Times New Roman"/>
          <w:i/>
          <w:sz w:val="24"/>
          <w:szCs w:val="24"/>
        </w:rPr>
        <w:t xml:space="preserve"> И проникаемся этим Синтезом. </w:t>
      </w:r>
    </w:p>
    <w:p w:rsidR="00A71D1C" w:rsidRPr="00CE4617" w:rsidRDefault="00A71D1C" w:rsidP="00A71D1C">
      <w:pPr>
        <w:spacing w:after="0"/>
        <w:ind w:firstLine="709"/>
        <w:jc w:val="both"/>
        <w:rPr>
          <w:rFonts w:ascii="Times New Roman" w:hAnsi="Times New Roman" w:cs="Times New Roman"/>
          <w:i/>
          <w:sz w:val="24"/>
          <w:szCs w:val="24"/>
          <w:u w:val="single"/>
        </w:rPr>
      </w:pPr>
      <w:r>
        <w:rPr>
          <w:rFonts w:ascii="Times New Roman" w:hAnsi="Times New Roman" w:cs="Times New Roman"/>
          <w:i/>
          <w:sz w:val="24"/>
          <w:szCs w:val="24"/>
        </w:rPr>
        <w:t xml:space="preserve">Синтезируясь с Изначально Вышестоящими Аватарами Синтеза Кут Хуми и Фаинь, стяжаем </w:t>
      </w:r>
      <w:r w:rsidRPr="00CE4617">
        <w:rPr>
          <w:rFonts w:ascii="Times New Roman" w:hAnsi="Times New Roman" w:cs="Times New Roman"/>
          <w:i/>
          <w:sz w:val="24"/>
          <w:szCs w:val="24"/>
          <w:u w:val="single"/>
        </w:rPr>
        <w:t xml:space="preserve">Генезис частностей Культуры Иерархизированного Бытия Изначально Вышестоящего Отца Изначально Вышестоящим Домом Изначально Вышестоящего Отца.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генезируясь Изначально Вышестоящими Аватарами Синтеза этими 32-мя Синтез Синтезами сквозь все наши ядра Синтеза, возжигаясь, проникаясь Стратагемическим Синтезом, мы просим </w:t>
      </w:r>
      <w:r w:rsidRPr="0004660C">
        <w:rPr>
          <w:rFonts w:ascii="Times New Roman" w:hAnsi="Times New Roman" w:cs="Times New Roman"/>
          <w:b/>
          <w:i/>
          <w:sz w:val="24"/>
          <w:szCs w:val="24"/>
        </w:rPr>
        <w:t>Изначально Вышестоящих Аватаров Синтеза Кут Хуми и Фаинь</w:t>
      </w:r>
      <w:r w:rsidRPr="00CE4617">
        <w:rPr>
          <w:rFonts w:ascii="Times New Roman" w:hAnsi="Times New Roman" w:cs="Times New Roman"/>
          <w:i/>
          <w:sz w:val="24"/>
          <w:szCs w:val="24"/>
          <w:u w:val="single"/>
        </w:rPr>
        <w:t xml:space="preserve"> ввести нас этим Генезисом в Метагалактическую Нацию Землян, развернув нам Суть Иерархического Бытия Изначально Вышестоящим Отцом.</w:t>
      </w:r>
      <w:r>
        <w:rPr>
          <w:rFonts w:ascii="Times New Roman" w:hAnsi="Times New Roman" w:cs="Times New Roman"/>
          <w:i/>
          <w:sz w:val="24"/>
          <w:szCs w:val="24"/>
        </w:rPr>
        <w:t xml:space="preserve"> </w:t>
      </w:r>
    </w:p>
    <w:p w:rsidR="00A71D1C" w:rsidRPr="00CE4617" w:rsidRDefault="00A71D1C" w:rsidP="00A71D1C">
      <w:pPr>
        <w:spacing w:after="0"/>
        <w:ind w:firstLine="709"/>
        <w:jc w:val="both"/>
        <w:rPr>
          <w:rFonts w:ascii="Times New Roman" w:hAnsi="Times New Roman" w:cs="Times New Roman"/>
          <w:i/>
          <w:sz w:val="24"/>
          <w:szCs w:val="24"/>
          <w:u w:val="single"/>
        </w:rPr>
      </w:pPr>
      <w:r>
        <w:rPr>
          <w:rFonts w:ascii="Times New Roman" w:hAnsi="Times New Roman" w:cs="Times New Roman"/>
          <w:i/>
          <w:sz w:val="24"/>
          <w:szCs w:val="24"/>
        </w:rPr>
        <w:t xml:space="preserve">И пронзаясь Сутью Иерархического Бытия каждым из нас, продолжая генезироваться этим, в синтезе с Аватарами Синтеза Кут Хуми и Фаинь, мы стяжаем </w:t>
      </w:r>
      <w:r w:rsidRPr="00CE4617">
        <w:rPr>
          <w:rFonts w:ascii="Times New Roman" w:hAnsi="Times New Roman" w:cs="Times New Roman"/>
          <w:i/>
          <w:sz w:val="24"/>
          <w:szCs w:val="24"/>
          <w:u w:val="single"/>
        </w:rPr>
        <w:t>Сверхкультуру Изначально Вышестоящего Отца Философом Синтеза</w:t>
      </w:r>
      <w:r>
        <w:rPr>
          <w:rFonts w:ascii="Times New Roman" w:hAnsi="Times New Roman" w:cs="Times New Roman"/>
          <w:i/>
          <w:sz w:val="24"/>
          <w:szCs w:val="24"/>
          <w:u w:val="single"/>
        </w:rPr>
        <w:t xml:space="preserve"> каждым из нас </w:t>
      </w:r>
      <w:r w:rsidRPr="00CE4617">
        <w:rPr>
          <w:rFonts w:ascii="Times New Roman" w:hAnsi="Times New Roman" w:cs="Times New Roman"/>
          <w:i/>
          <w:sz w:val="24"/>
          <w:szCs w:val="24"/>
          <w:u w:val="single"/>
        </w:rPr>
        <w:t xml:space="preserve">в развёртке Учения Синтеза Изначально Вышестоящего Отца осуществлением Метагалактической Парадигмы организацией синтез-жизни каждого из нас.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DC236F">
        <w:rPr>
          <w:rFonts w:ascii="Times New Roman" w:hAnsi="Times New Roman" w:cs="Times New Roman"/>
          <w:b/>
          <w:i/>
          <w:sz w:val="24"/>
          <w:szCs w:val="24"/>
        </w:rPr>
        <w:t>Изначально Вышестоящими Аватарами Синтеза Кут Хуми и Фаинь,</w:t>
      </w:r>
      <w:r>
        <w:rPr>
          <w:rFonts w:ascii="Times New Roman" w:hAnsi="Times New Roman" w:cs="Times New Roman"/>
          <w:i/>
          <w:sz w:val="24"/>
          <w:szCs w:val="24"/>
        </w:rPr>
        <w:t xml:space="preserve"> мы стяжаем </w:t>
      </w:r>
      <w:r w:rsidRPr="00DC236F">
        <w:rPr>
          <w:rFonts w:ascii="Times New Roman" w:hAnsi="Times New Roman" w:cs="Times New Roman"/>
          <w:i/>
          <w:sz w:val="24"/>
          <w:szCs w:val="24"/>
          <w:u w:val="single"/>
        </w:rPr>
        <w:t xml:space="preserve">Магнитный Синтез Сверхкультуры Изначально Вышестоящего Отца Генезисом частностей </w:t>
      </w:r>
      <w:r>
        <w:rPr>
          <w:rFonts w:ascii="Times New Roman" w:hAnsi="Times New Roman" w:cs="Times New Roman"/>
          <w:i/>
          <w:sz w:val="24"/>
          <w:szCs w:val="24"/>
        </w:rPr>
        <w:t xml:space="preserve">каждого из нас. Проникаясь, развёртываясь, пробуждаясь, пассионаря, и вводя сверхкультуру каждого в практику жизни каждого.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каждым из нас, мы синтезируемся с </w:t>
      </w:r>
      <w:r w:rsidRPr="00DC236F">
        <w:rPr>
          <w:rFonts w:ascii="Times New Roman" w:hAnsi="Times New Roman" w:cs="Times New Roman"/>
          <w:b/>
          <w:i/>
          <w:sz w:val="24"/>
          <w:szCs w:val="24"/>
        </w:rPr>
        <w:t>Изначально Вышестоящим Отцом</w:t>
      </w:r>
      <w:r>
        <w:rPr>
          <w:rFonts w:ascii="Times New Roman" w:hAnsi="Times New Roman" w:cs="Times New Roman"/>
          <w:i/>
          <w:sz w:val="24"/>
          <w:szCs w:val="24"/>
        </w:rPr>
        <w:t xml:space="preserve">, переходим в Зал Изначально Вышестоящего Отца Изначально Вышестояще Метагалактически Явленно. Синтезируемся с Изначально Вышестоящим </w:t>
      </w:r>
      <w:r>
        <w:rPr>
          <w:rFonts w:ascii="Times New Roman" w:hAnsi="Times New Roman" w:cs="Times New Roman"/>
          <w:i/>
          <w:sz w:val="24"/>
          <w:szCs w:val="24"/>
        </w:rPr>
        <w:lastRenderedPageBreak/>
        <w:t xml:space="preserve">Отцом, как его Должностным Компетентным Явлением Служащим Изначально Вышестоящей Метагалактикой.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w:t>
      </w:r>
      <w:r w:rsidRPr="00DC236F">
        <w:rPr>
          <w:rFonts w:ascii="Times New Roman" w:hAnsi="Times New Roman" w:cs="Times New Roman"/>
          <w:i/>
          <w:sz w:val="24"/>
          <w:szCs w:val="24"/>
          <w:u w:val="single"/>
        </w:rPr>
        <w:t>Генезис Метагалактической Нации, Метагалактической Цивилизации, Метагалактической Конфедеративности Иерархичностью Равных.</w:t>
      </w:r>
      <w:r w:rsidRPr="00DC236F">
        <w:rPr>
          <w:rFonts w:ascii="Times New Roman" w:hAnsi="Times New Roman" w:cs="Times New Roman"/>
          <w:i/>
          <w:sz w:val="24"/>
          <w:szCs w:val="24"/>
        </w:rPr>
        <w:t xml:space="preserve"> </w:t>
      </w:r>
      <w:r>
        <w:rPr>
          <w:rFonts w:ascii="Times New Roman" w:hAnsi="Times New Roman" w:cs="Times New Roman"/>
          <w:i/>
          <w:sz w:val="24"/>
          <w:szCs w:val="24"/>
        </w:rPr>
        <w:t xml:space="preserve">И синтезируясь с </w:t>
      </w:r>
      <w:r w:rsidRPr="00DC236F">
        <w:rPr>
          <w:rFonts w:ascii="Times New Roman" w:hAnsi="Times New Roman" w:cs="Times New Roman"/>
          <w:b/>
          <w:i/>
          <w:sz w:val="24"/>
          <w:szCs w:val="24"/>
        </w:rPr>
        <w:t>Хум Изначально Вышестоящего Отца</w:t>
      </w:r>
      <w:r>
        <w:rPr>
          <w:rFonts w:ascii="Times New Roman" w:hAnsi="Times New Roman" w:cs="Times New Roman"/>
          <w:i/>
          <w:sz w:val="24"/>
          <w:szCs w:val="24"/>
        </w:rPr>
        <w:t xml:space="preserve">, стяжаем </w:t>
      </w:r>
      <w:r w:rsidRPr="00DC236F">
        <w:rPr>
          <w:rFonts w:ascii="Times New Roman" w:hAnsi="Times New Roman" w:cs="Times New Roman"/>
          <w:i/>
          <w:sz w:val="24"/>
          <w:szCs w:val="24"/>
          <w:u w:val="single"/>
        </w:rPr>
        <w:t>Генезис Философии Синтеза</w:t>
      </w:r>
      <w:r>
        <w:rPr>
          <w:rFonts w:ascii="Times New Roman" w:hAnsi="Times New Roman" w:cs="Times New Roman"/>
          <w:i/>
          <w:sz w:val="24"/>
          <w:szCs w:val="24"/>
        </w:rPr>
        <w:t xml:space="preserve"> каждым из нас, стяжаем </w:t>
      </w:r>
      <w:r w:rsidRPr="00DC236F">
        <w:rPr>
          <w:rFonts w:ascii="Times New Roman" w:hAnsi="Times New Roman" w:cs="Times New Roman"/>
          <w:i/>
          <w:sz w:val="24"/>
          <w:szCs w:val="24"/>
          <w:u w:val="single"/>
        </w:rPr>
        <w:t xml:space="preserve">Генезис Служащего </w:t>
      </w:r>
      <w:r>
        <w:rPr>
          <w:rFonts w:ascii="Times New Roman" w:hAnsi="Times New Roman" w:cs="Times New Roman"/>
          <w:i/>
          <w:sz w:val="24"/>
          <w:szCs w:val="24"/>
        </w:rPr>
        <w:t xml:space="preserve">каждым из нас, стяжаем </w:t>
      </w:r>
      <w:r w:rsidRPr="00DC236F">
        <w:rPr>
          <w:rFonts w:ascii="Times New Roman" w:hAnsi="Times New Roman" w:cs="Times New Roman"/>
          <w:i/>
          <w:sz w:val="24"/>
          <w:szCs w:val="24"/>
          <w:u w:val="single"/>
        </w:rPr>
        <w:t>Генезис Полномочий Совершенств</w:t>
      </w:r>
      <w:r>
        <w:rPr>
          <w:rFonts w:ascii="Times New Roman" w:hAnsi="Times New Roman" w:cs="Times New Roman"/>
          <w:i/>
          <w:sz w:val="24"/>
          <w:szCs w:val="24"/>
        </w:rPr>
        <w:t xml:space="preserve"> каждого из нас, и стяжаем </w:t>
      </w:r>
      <w:r w:rsidRPr="00DC236F">
        <w:rPr>
          <w:rFonts w:ascii="Times New Roman" w:hAnsi="Times New Roman" w:cs="Times New Roman"/>
          <w:i/>
          <w:sz w:val="24"/>
          <w:szCs w:val="24"/>
          <w:u w:val="single"/>
        </w:rPr>
        <w:t>Генезис Должностной Компетенции в Изначально Вышестоящем Доме Изначально Вышестоящего Отца</w:t>
      </w:r>
      <w:r>
        <w:rPr>
          <w:rFonts w:ascii="Times New Roman" w:hAnsi="Times New Roman" w:cs="Times New Roman"/>
          <w:i/>
          <w:sz w:val="24"/>
          <w:szCs w:val="24"/>
        </w:rPr>
        <w:t xml:space="preserve"> каждому из нас.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явлением каждым из нас, генезируясь в этом Творении Изначально Вышестоящим Отцом каждым из нас, синтезом нас и нами в целом, мы возжигаемся </w:t>
      </w:r>
      <w:r w:rsidRPr="00D05D5F">
        <w:rPr>
          <w:rFonts w:ascii="Times New Roman" w:hAnsi="Times New Roman" w:cs="Times New Roman"/>
          <w:i/>
          <w:sz w:val="24"/>
          <w:szCs w:val="24"/>
          <w:u w:val="single"/>
        </w:rPr>
        <w:t>Генезисом Пробуждённости Метагалактической Нации.</w:t>
      </w:r>
      <w:r w:rsidRPr="00073B36">
        <w:rPr>
          <w:rFonts w:ascii="Times New Roman" w:hAnsi="Times New Roman" w:cs="Times New Roman"/>
          <w:b/>
          <w:i/>
          <w:sz w:val="24"/>
          <w:szCs w:val="24"/>
        </w:rPr>
        <w:t xml:space="preserve"> </w:t>
      </w:r>
      <w:r>
        <w:rPr>
          <w:rFonts w:ascii="Times New Roman" w:hAnsi="Times New Roman" w:cs="Times New Roman"/>
          <w:i/>
          <w:sz w:val="24"/>
          <w:szCs w:val="24"/>
        </w:rPr>
        <w:t>Развёртываясь этим явлением собою.</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просим </w:t>
      </w:r>
      <w:r w:rsidRPr="00D05D5F">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w:t>
      </w:r>
      <w:r w:rsidRPr="00D05D5F">
        <w:rPr>
          <w:rFonts w:ascii="Times New Roman" w:hAnsi="Times New Roman" w:cs="Times New Roman"/>
          <w:i/>
          <w:sz w:val="24"/>
          <w:szCs w:val="24"/>
          <w:u w:val="single"/>
        </w:rPr>
        <w:t>ввести нас в Творение Метагалактической Украины,</w:t>
      </w:r>
      <w:r>
        <w:rPr>
          <w:rFonts w:ascii="Times New Roman" w:hAnsi="Times New Roman" w:cs="Times New Roman"/>
          <w:i/>
          <w:sz w:val="24"/>
          <w:szCs w:val="24"/>
        </w:rPr>
        <w:t xml:space="preserve"> развёртывая собою в этом Творении Конфедеративный и Ивдивный принцип Бытия Изначально Вышестоящим Домом Изначально Вышестоящего Отца, развёрнутый, явленный нами Аватарами Синтеза Кут Хуми и Фаинь.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D05D5F">
        <w:rPr>
          <w:rFonts w:ascii="Times New Roman" w:hAnsi="Times New Roman" w:cs="Times New Roman"/>
          <w:b/>
          <w:i/>
          <w:sz w:val="24"/>
          <w:szCs w:val="24"/>
        </w:rPr>
        <w:t>Изначально Вышестоящими Аватарами Синтеза Кут Хуми и Фаинь</w:t>
      </w:r>
      <w:r>
        <w:rPr>
          <w:rFonts w:ascii="Times New Roman" w:hAnsi="Times New Roman" w:cs="Times New Roman"/>
          <w:i/>
          <w:sz w:val="24"/>
          <w:szCs w:val="24"/>
        </w:rPr>
        <w:t xml:space="preserve">, мы стяжаем </w:t>
      </w:r>
      <w:r w:rsidRPr="00D05D5F">
        <w:rPr>
          <w:rFonts w:ascii="Times New Roman" w:hAnsi="Times New Roman" w:cs="Times New Roman"/>
          <w:i/>
          <w:sz w:val="24"/>
          <w:szCs w:val="24"/>
          <w:u w:val="single"/>
        </w:rPr>
        <w:t>Психодинамику Служащего,</w:t>
      </w:r>
      <w:r>
        <w:rPr>
          <w:rFonts w:ascii="Times New Roman" w:hAnsi="Times New Roman" w:cs="Times New Roman"/>
          <w:i/>
          <w:sz w:val="24"/>
          <w:szCs w:val="24"/>
        </w:rPr>
        <w:t xml:space="preserve"> развёртываясь Служением.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r w:rsidRPr="00297992">
        <w:rPr>
          <w:rFonts w:ascii="Times New Roman" w:hAnsi="Times New Roman" w:cs="Times New Roman"/>
          <w:b/>
          <w:i/>
          <w:sz w:val="24"/>
          <w:szCs w:val="24"/>
        </w:rPr>
        <w:t>Изначально Вышестоящим Отцом</w:t>
      </w:r>
      <w:r>
        <w:rPr>
          <w:rFonts w:ascii="Times New Roman" w:hAnsi="Times New Roman" w:cs="Times New Roman"/>
          <w:i/>
          <w:sz w:val="24"/>
          <w:szCs w:val="24"/>
        </w:rPr>
        <w:t xml:space="preserve">, мы стяжаем </w:t>
      </w:r>
      <w:r>
        <w:rPr>
          <w:rFonts w:ascii="Times New Roman" w:hAnsi="Times New Roman" w:cs="Times New Roman"/>
          <w:i/>
          <w:sz w:val="24"/>
          <w:szCs w:val="24"/>
          <w:u w:val="single"/>
        </w:rPr>
        <w:t>Научный Синтез, в</w:t>
      </w:r>
      <w:r w:rsidRPr="00D05D5F">
        <w:rPr>
          <w:rFonts w:ascii="Times New Roman" w:hAnsi="Times New Roman" w:cs="Times New Roman"/>
          <w:i/>
          <w:sz w:val="24"/>
          <w:szCs w:val="24"/>
          <w:u w:val="single"/>
        </w:rPr>
        <w:t>озжигаясь Философом Синтеза в развёртывании Метагалактической Парадигмы.</w:t>
      </w:r>
      <w:r>
        <w:rPr>
          <w:rFonts w:ascii="Times New Roman" w:hAnsi="Times New Roman" w:cs="Times New Roman"/>
          <w:i/>
          <w:sz w:val="24"/>
          <w:szCs w:val="24"/>
        </w:rPr>
        <w:t xml:space="preserve"> И возжигаемся в этом явлении Научной Парадигмой Изначально Вышестоящего Отца Изначально Вышестоящим Домом Изначально Вышестоящего Отца, проникаясь этим явлением в нас. </w:t>
      </w:r>
    </w:p>
    <w:p w:rsidR="00A71D1C" w:rsidRPr="00D05D5F" w:rsidRDefault="00A71D1C" w:rsidP="00A71D1C">
      <w:pPr>
        <w:spacing w:after="0"/>
        <w:ind w:firstLine="709"/>
        <w:jc w:val="both"/>
        <w:rPr>
          <w:rFonts w:ascii="Times New Roman" w:hAnsi="Times New Roman" w:cs="Times New Roman"/>
          <w:i/>
          <w:sz w:val="24"/>
          <w:szCs w:val="24"/>
          <w:u w:val="single"/>
        </w:rPr>
      </w:pPr>
      <w:r>
        <w:rPr>
          <w:rFonts w:ascii="Times New Roman" w:hAnsi="Times New Roman" w:cs="Times New Roman"/>
          <w:i/>
          <w:sz w:val="24"/>
          <w:szCs w:val="24"/>
        </w:rPr>
        <w:t xml:space="preserve">Синтезируемся с </w:t>
      </w:r>
      <w:r w:rsidRPr="00297992">
        <w:rPr>
          <w:rFonts w:ascii="Times New Roman" w:hAnsi="Times New Roman" w:cs="Times New Roman"/>
          <w:b/>
          <w:i/>
          <w:sz w:val="24"/>
          <w:szCs w:val="24"/>
        </w:rPr>
        <w:t>Хум Изначально Вышестоящего Отца</w:t>
      </w:r>
      <w:r>
        <w:rPr>
          <w:rFonts w:ascii="Times New Roman" w:hAnsi="Times New Roman" w:cs="Times New Roman"/>
          <w:i/>
          <w:sz w:val="24"/>
          <w:szCs w:val="24"/>
        </w:rPr>
        <w:t xml:space="preserve"> и стяжаем </w:t>
      </w:r>
      <w:r w:rsidRPr="00D05D5F">
        <w:rPr>
          <w:rFonts w:ascii="Times New Roman" w:hAnsi="Times New Roman" w:cs="Times New Roman"/>
          <w:i/>
          <w:sz w:val="24"/>
          <w:szCs w:val="24"/>
          <w:u w:val="single"/>
        </w:rPr>
        <w:t xml:space="preserve">Пробуждённость Метагалактической Нации Украина Научной Парадигмой Изначально Вышестоящего Дома Изначально Вышестоящего Отца в общем Плане Синтеза Изначально Вышестоящего Отца Творения Метагалактической Нации Землян, Метагалактической Цивилизации, развёртывания синтез-физичности явления Столицы Метагалактической Империи Планетой Земля.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Явлением Изначально Вышестоящего Отца, генезируясь в этом Творении собою, каждым из нас, синтезом нас и нами в целом. Соорганизовываемся этим Явлением в ИВДИВО в целом, чрез Зал Изначально Вышестоящего Отца. </w:t>
      </w:r>
    </w:p>
    <w:p w:rsidR="00A71D1C" w:rsidRPr="00D05D5F" w:rsidRDefault="00A71D1C" w:rsidP="00A71D1C">
      <w:pPr>
        <w:spacing w:after="0"/>
        <w:ind w:firstLine="709"/>
        <w:jc w:val="both"/>
        <w:rPr>
          <w:rFonts w:ascii="Times New Roman" w:hAnsi="Times New Roman" w:cs="Times New Roman"/>
          <w:i/>
          <w:sz w:val="24"/>
          <w:szCs w:val="24"/>
          <w:u w:val="single"/>
        </w:rPr>
      </w:pPr>
      <w:r>
        <w:rPr>
          <w:rFonts w:ascii="Times New Roman" w:hAnsi="Times New Roman" w:cs="Times New Roman"/>
          <w:i/>
          <w:sz w:val="24"/>
          <w:szCs w:val="24"/>
        </w:rPr>
        <w:t xml:space="preserve">В этом Явлении углубляемся вот той предыдущей практикой стяжания Стратега Изначально Вышестоящего Отца, возжигаемся Мечом Стратагемии Изначально Вышестоящего Отца с концентрацией Огне-Человечности в этом Явлении каждым из нас </w:t>
      </w:r>
      <w:r w:rsidRPr="00D05D5F">
        <w:rPr>
          <w:rFonts w:ascii="Times New Roman" w:hAnsi="Times New Roman" w:cs="Times New Roman"/>
          <w:i/>
          <w:sz w:val="24"/>
          <w:szCs w:val="24"/>
          <w:u w:val="single"/>
        </w:rPr>
        <w:t xml:space="preserve">в устойчивости развития Синтезом Изначально Вышестоящего Отца в становлении Метагалактической Нации, Метагалактической Гражданской Конфедерации, Метагалактической Цивилизации на Планете Земля.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стяжаем у </w:t>
      </w:r>
      <w:r w:rsidRPr="00D05D5F">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так назовём, необходимо минимально-максимальное количество Искр или Единиц Огня или Синтеза, Крупиц, и любого другого формата организации для развёртывания этой Стратегии развития, становления… В первую очередь, мы говорим про Компетенцию территориального служения, для каждого Гражданина Украины, кто себя таковым считает, вне зависимости сейчас от места жительства. То есть, тут мы можем нелинейно поработать со всеми странами. Но в принципе, сгущение, сконцентрированное явление </w:t>
      </w:r>
      <w:r>
        <w:rPr>
          <w:rFonts w:ascii="Times New Roman" w:hAnsi="Times New Roman" w:cs="Times New Roman"/>
          <w:i/>
          <w:sz w:val="24"/>
          <w:szCs w:val="24"/>
        </w:rPr>
        <w:lastRenderedPageBreak/>
        <w:t xml:space="preserve">этой стратегичности развития, развёртывая синтез-физически в пределах границы Украины.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Сейчас можно увидеть этот контекст впечатывания территориального. Здесь имеется ввиду не в землю. Это именно некое такое, временно-пространственно-мерностное… Печать Отца, как Печать Творения. Можно сказать, что голографические границы страны видны вокруг нас, вокруг нашей группы, и можно увидеть на полу тоже, в том числе.</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эманируем то стяжённое количество Единиц, Крупиц, Искр Огня или Синтеза Изначально Вышестоящего Отца для каждого Гражданина Украины, или для тех, кто называет себя украинцем, в осуществлении этой Стратегии становления Метагалактической Нации Украины в контексте Метагалактической Нации Землян. Здесь важно, когда то же самое мучение нации: – Где наш путь? Где мы, в чём особенные?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Вот этот особенный путь и есть та Парадигма Научная Изначально Вышестоящего Дома Изначально Вышестоящего Отца, как большая Идея. То есть, Парадигмальность выше, чем Идея. Сейчас вот проникнуться ею, как высоким Смыслом, ведущим Смыслом, в реализации Стратагемии Развития.</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продолжая генезироваться Изначально Вышестоящим Отцом, можно сказать, что в этом генезисе взрастая, повышая компетенции, взрастая тем Научным Синтезом, устремляясь всей наученностью Синтезом Изначально Вышестоящего Отца, вхождением в Дом Отца, разработанностью Домом Отца, умением организоваться Домом Отца в росте того, более высокого явления Человека… Можно сказать, что это явление Изначально Вышестоящего Человека, откуда сам Отец, так, большой перспективой роста. Пробуждаясь в этом явлении, как каждым из нас, так и нами, как представителями Метагалактической Нации Украины по праву Гражданина Украины.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отдавая опыт Человека, Посвящённого, Служащего, Ипостаси, Учителя, Владыки, Аватара, Отца или Матери каждым из нас, как лучшей практики вхождения в Иерархизированное Бытиё. А Аватар – это Иерархизация, то есть, это опыт жизни этой Иерархизацией, у Отца – Прасинтезностью, у Владыки – Полномочиями Совершенств наработанного Синтеза, да? У Учителя – всей той способностью к Синтезности, и всей Синтезностью, опять-таки опирается на Научный Синтез. У Ипостаси – всем Синтезом подготовок, всем Творящим Синтезом, как умение войти, выразить Творящее Начало Изначально Вышестоящего Отца. Как готовность, Подготовка – как вся способность быть в моменте Творения. Всем лучшим опытом Служащего – Жизни Статусом, жизни Посвящённого – Правами Созидания. И всей Психодинамичностью организации Синтез-Могущества Жизни Человека каждым из нас.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Сейчас мы развёртываем ту среду организации коллективной жизни, то есть, то, что фиксируется, регистрируется Изначально  Вышестоящим Отцом оболочкой, как </w:t>
      </w:r>
      <w:r w:rsidRPr="00EE50DB">
        <w:rPr>
          <w:rFonts w:ascii="Times New Roman" w:hAnsi="Times New Roman" w:cs="Times New Roman"/>
          <w:i/>
          <w:sz w:val="24"/>
          <w:szCs w:val="24"/>
          <w:u w:val="single"/>
        </w:rPr>
        <w:t>Сферой Метагалактической Украины</w:t>
      </w:r>
      <w:r>
        <w:rPr>
          <w:rFonts w:ascii="Times New Roman" w:hAnsi="Times New Roman" w:cs="Times New Roman"/>
          <w:i/>
          <w:sz w:val="24"/>
          <w:szCs w:val="24"/>
        </w:rPr>
        <w:t xml:space="preserve">. И количественно-качественно, по количеству единиц. При этом, у каждого из нас свой неповторимый опыт. И опыт самый лучший, самый ценный, который Отцом выделяется, как лучший опыт, с точки зрения роста, развития Человечности, он приумножается для Всех. И вот этим, можно сказать, что это некая такая: если у нас, то концентрированное явление огня и синтеза, то, что можно сказать, оформляется ядром, то вокруг нас, можно сказать, что это некое такое дисперсное состояние огня. Или можно сказать, что это огненная среда. Но это, в том числе, среда, заполненная, знаете, где, пахтаются возможности. И в любой </w:t>
      </w:r>
      <w:r>
        <w:rPr>
          <w:rFonts w:ascii="Times New Roman" w:hAnsi="Times New Roman" w:cs="Times New Roman"/>
          <w:i/>
          <w:sz w:val="24"/>
          <w:szCs w:val="24"/>
        </w:rPr>
        <w:lastRenderedPageBreak/>
        <w:t xml:space="preserve">открытости любого Гражданина во всей своей… профессионализме, подготовке, компетенции, у него срабатывают вершинные смыслы, которыми он может проникнуться, вдохновиться и войти в осуществление этих задач, тем самым, когда </w:t>
      </w:r>
      <w:r w:rsidRPr="00D05D5F">
        <w:rPr>
          <w:rFonts w:ascii="Times New Roman" w:hAnsi="Times New Roman" w:cs="Times New Roman"/>
          <w:i/>
          <w:sz w:val="24"/>
          <w:szCs w:val="24"/>
          <w:u w:val="single"/>
        </w:rPr>
        <w:t>вклад каждого – он неоценим</w:t>
      </w:r>
      <w:r>
        <w:rPr>
          <w:rFonts w:ascii="Times New Roman" w:hAnsi="Times New Roman" w:cs="Times New Roman"/>
          <w:i/>
          <w:sz w:val="24"/>
          <w:szCs w:val="24"/>
        </w:rPr>
        <w:t xml:space="preserve">! Это называется </w:t>
      </w:r>
      <w:r w:rsidRPr="00A71D1C">
        <w:rPr>
          <w:rFonts w:ascii="Times New Roman" w:hAnsi="Times New Roman" w:cs="Times New Roman"/>
          <w:i/>
          <w:sz w:val="24"/>
          <w:szCs w:val="24"/>
        </w:rPr>
        <w:t>“</w:t>
      </w:r>
      <w:r w:rsidRPr="00447F8E">
        <w:rPr>
          <w:rFonts w:ascii="Times New Roman" w:hAnsi="Times New Roman" w:cs="Times New Roman"/>
          <w:i/>
          <w:sz w:val="24"/>
          <w:szCs w:val="24"/>
        </w:rPr>
        <w:t>несоизмеримое человеческое</w:t>
      </w:r>
      <w:r w:rsidRPr="00A71D1C">
        <w:rPr>
          <w:rFonts w:ascii="Times New Roman" w:hAnsi="Times New Roman" w:cs="Times New Roman"/>
          <w:i/>
          <w:sz w:val="24"/>
          <w:szCs w:val="24"/>
        </w:rPr>
        <w:t>”</w:t>
      </w:r>
      <w:r w:rsidRPr="00447F8E">
        <w:rPr>
          <w:rFonts w:ascii="Times New Roman" w:hAnsi="Times New Roman" w:cs="Times New Roman"/>
          <w:i/>
          <w:sz w:val="24"/>
          <w:szCs w:val="24"/>
        </w:rPr>
        <w:t xml:space="preserve">. </w:t>
      </w:r>
      <w:r>
        <w:rPr>
          <w:rFonts w:ascii="Times New Roman" w:hAnsi="Times New Roman" w:cs="Times New Roman"/>
          <w:i/>
          <w:sz w:val="24"/>
          <w:szCs w:val="24"/>
        </w:rPr>
        <w:t>Нам нечем оценить. Всё – очень относительно.</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Весь этот контекст Бытия вписывается сферой-оболочкой: в том числе, с одной стороны, в ИВДИВО, как Сферой-оболочкой Метагалактической Нации Землян, дальше – конкретизация нашего служения, как Граждан Украины, акцентом территориального  служения – это оболочка Метагалактической Украины, как оболочка страны, то есть, границы. Вот это сгущение определённого вида организации, как Цивилизованности Бытия Изначально Вышестоящего Отца, и, соответственно, оболочкой Метагалактической Гражданской Конфедерации Украины, Метагалактической Нации Украины. То есть, это поддерживает условия, как организации Дома Отца коллективное Бытиё нами. То есть, вспоминаем этот </w:t>
      </w:r>
      <w:r w:rsidRPr="000B5F20">
        <w:rPr>
          <w:rFonts w:ascii="Times New Roman" w:hAnsi="Times New Roman" w:cs="Times New Roman"/>
          <w:b/>
          <w:i/>
          <w:sz w:val="24"/>
          <w:szCs w:val="24"/>
        </w:rPr>
        <w:t>принцип служения развёртыванием среды</w:t>
      </w:r>
      <w:r>
        <w:rPr>
          <w:rFonts w:ascii="Times New Roman" w:hAnsi="Times New Roman" w:cs="Times New Roman"/>
          <w:i/>
          <w:sz w:val="24"/>
          <w:szCs w:val="24"/>
        </w:rPr>
        <w:t xml:space="preserve">. </w:t>
      </w:r>
    </w:p>
    <w:p w:rsidR="00A71D1C" w:rsidRDefault="00A71D1C" w:rsidP="00A71D1C">
      <w:pPr>
        <w:spacing w:after="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мы возжигаемся, сейчас вспыхиваем неким итогом Творения. Понятно,  что это у Отца, этот первый шаг – это начало осуществления этой стратегии. Для нас, мы помним, что есть понятие субъективности – объективности материи. Значит, мы продолжаем генезироваться вот этим контекстом субъективных возможностей в осуществлении стяжённого, </w:t>
      </w:r>
      <w:r w:rsidRPr="00D05D5F">
        <w:rPr>
          <w:rFonts w:ascii="Times New Roman" w:hAnsi="Times New Roman" w:cs="Times New Roman"/>
          <w:i/>
          <w:sz w:val="24"/>
          <w:szCs w:val="24"/>
          <w:u w:val="single"/>
        </w:rPr>
        <w:t>вводя это в практику нашей жизни</w:t>
      </w:r>
      <w:r>
        <w:rPr>
          <w:rFonts w:ascii="Times New Roman" w:hAnsi="Times New Roman" w:cs="Times New Roman"/>
          <w:b/>
          <w:i/>
          <w:sz w:val="24"/>
          <w:szCs w:val="24"/>
        </w:rPr>
        <w:t xml:space="preserve">. </w:t>
      </w:r>
    </w:p>
    <w:p w:rsidR="00A71D1C" w:rsidRDefault="00A71D1C" w:rsidP="00A71D1C">
      <w:pPr>
        <w:spacing w:after="0"/>
        <w:ind w:firstLine="709"/>
        <w:jc w:val="both"/>
        <w:rPr>
          <w:rFonts w:ascii="Times New Roman" w:hAnsi="Times New Roman" w:cs="Times New Roman"/>
          <w:i/>
          <w:sz w:val="24"/>
          <w:szCs w:val="24"/>
        </w:rPr>
      </w:pPr>
      <w:r w:rsidRPr="001F4058">
        <w:rPr>
          <w:rFonts w:ascii="Times New Roman" w:hAnsi="Times New Roman" w:cs="Times New Roman"/>
          <w:i/>
          <w:sz w:val="24"/>
          <w:szCs w:val="24"/>
        </w:rPr>
        <w:t xml:space="preserve">И </w:t>
      </w:r>
      <w:r>
        <w:rPr>
          <w:rFonts w:ascii="Times New Roman" w:hAnsi="Times New Roman" w:cs="Times New Roman"/>
          <w:i/>
          <w:sz w:val="24"/>
          <w:szCs w:val="24"/>
        </w:rPr>
        <w:t>проникаясь этим С</w:t>
      </w:r>
      <w:r w:rsidRPr="001F4058">
        <w:rPr>
          <w:rFonts w:ascii="Times New Roman" w:hAnsi="Times New Roman" w:cs="Times New Roman"/>
          <w:i/>
          <w:sz w:val="24"/>
          <w:szCs w:val="24"/>
        </w:rPr>
        <w:t xml:space="preserve">интезом, вспыхивая </w:t>
      </w:r>
      <w:r>
        <w:rPr>
          <w:rFonts w:ascii="Times New Roman" w:hAnsi="Times New Roman" w:cs="Times New Roman"/>
          <w:i/>
          <w:sz w:val="24"/>
          <w:szCs w:val="24"/>
        </w:rPr>
        <w:t>Изначально Вышестоящим Синтезом Изначально Вышестоящего Отца, благодаря Изначально Вышестоящего Отца. Благодаря Изначально Вышестоящих Аватаров Синтеза Кут Хуми и Фаинь.</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развёртываясь синтез-физичностью стяжённого организацией, условиями соответствующих Сфер-оболочек, эманируем это Явление в ИВДИВО в целом, взаимоорганизовываясь в этом выражении в каждом из нас, синтезом нас. Развёртываем стяжённое нами в сфере подразделении ИВДИВО Житомир, в сфере подразделения ИВДИВО Киев, Украина. </w:t>
      </w:r>
    </w:p>
    <w:p w:rsidR="00A71D1C" w:rsidRDefault="00A71D1C" w:rsidP="00A71D1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развёртываясь всем синтезом стяжённого, вводя генезирование в практику жизни каждого из нас физичностью условий ИВДИВО каждого. Возжигаемся синтез-телесно в этом явлении. И вспыхивая этим итогом, мы выходим из данной практики. Аминь. </w:t>
      </w:r>
    </w:p>
    <w:p w:rsidR="00A71D1C" w:rsidRPr="00064EED" w:rsidRDefault="00A71D1C" w:rsidP="00A71D1C">
      <w:pPr>
        <w:spacing w:after="0"/>
        <w:ind w:firstLine="709"/>
        <w:jc w:val="center"/>
        <w:rPr>
          <w:rFonts w:ascii="Times New Roman" w:hAnsi="Times New Roman" w:cs="Times New Roman"/>
          <w:i/>
          <w:sz w:val="20"/>
          <w:szCs w:val="20"/>
        </w:rPr>
      </w:pPr>
      <w:r>
        <w:rPr>
          <w:rFonts w:ascii="Times New Roman" w:hAnsi="Times New Roman" w:cs="Times New Roman"/>
          <w:i/>
          <w:sz w:val="24"/>
          <w:szCs w:val="24"/>
        </w:rPr>
        <w:t xml:space="preserve">                                                            </w:t>
      </w:r>
    </w:p>
    <w:p w:rsidR="00A71D1C" w:rsidRDefault="00A71D1C" w:rsidP="00A71D1C">
      <w:pPr>
        <w:spacing w:after="0"/>
        <w:ind w:firstLine="709"/>
        <w:jc w:val="both"/>
        <w:rPr>
          <w:rFonts w:ascii="Times New Roman" w:hAnsi="Times New Roman" w:cs="Times New Roman"/>
          <w:sz w:val="24"/>
          <w:szCs w:val="24"/>
        </w:rPr>
      </w:pPr>
      <w:r w:rsidRPr="009B4E5F">
        <w:rPr>
          <w:rFonts w:ascii="Times New Roman" w:hAnsi="Times New Roman" w:cs="Times New Roman"/>
          <w:sz w:val="24"/>
          <w:szCs w:val="24"/>
          <w:u w:val="single"/>
        </w:rPr>
        <w:t>Комментарии после практики</w:t>
      </w:r>
      <w:r w:rsidRPr="009B4E5F">
        <w:rPr>
          <w:rFonts w:ascii="Times New Roman" w:hAnsi="Times New Roman" w:cs="Times New Roman"/>
          <w:sz w:val="24"/>
          <w:szCs w:val="24"/>
        </w:rPr>
        <w:t>: добавить особо нечего. Вопрос в чём? Это не отменяет личной подготовки. Это н</w:t>
      </w:r>
      <w:r>
        <w:rPr>
          <w:rFonts w:ascii="Times New Roman" w:hAnsi="Times New Roman" w:cs="Times New Roman"/>
          <w:sz w:val="24"/>
          <w:szCs w:val="24"/>
        </w:rPr>
        <w:t xml:space="preserve">е отменяет той разработанности… Потому что, </w:t>
      </w:r>
      <w:r w:rsidRPr="009B4E5F">
        <w:rPr>
          <w:rFonts w:ascii="Times New Roman" w:hAnsi="Times New Roman" w:cs="Times New Roman"/>
          <w:sz w:val="24"/>
          <w:szCs w:val="24"/>
        </w:rPr>
        <w:t xml:space="preserve">служить можно только наработанным совершенством. </w:t>
      </w:r>
      <w:r>
        <w:rPr>
          <w:rFonts w:ascii="Times New Roman" w:hAnsi="Times New Roman" w:cs="Times New Roman"/>
          <w:sz w:val="24"/>
          <w:szCs w:val="24"/>
        </w:rPr>
        <w:t xml:space="preserve">Значит, совершенство остаётся в нашей личной компетенции. То есть, мы разрабатываем это совершенство всей возможной подготовкой каждого из нас. </w:t>
      </w:r>
    </w:p>
    <w:p w:rsidR="00A71D1C" w:rsidRDefault="00A71D1C" w:rsidP="00A71D1C">
      <w:pPr>
        <w:spacing w:after="0"/>
        <w:ind w:firstLine="709"/>
        <w:jc w:val="both"/>
        <w:rPr>
          <w:rFonts w:ascii="Times New Roman" w:hAnsi="Times New Roman" w:cs="Times New Roman"/>
          <w:sz w:val="24"/>
          <w:szCs w:val="24"/>
        </w:rPr>
      </w:pPr>
      <w:r>
        <w:rPr>
          <w:rFonts w:ascii="Times New Roman" w:hAnsi="Times New Roman" w:cs="Times New Roman"/>
          <w:sz w:val="24"/>
          <w:szCs w:val="24"/>
        </w:rPr>
        <w:t>Очень многое зависит от контекста Посвящённого. Чем мы посвящены с точки зрения какой-то системы знаний или Учения Синтеза, как то, чему мы обучаемся? Философ Синтеза – как то, чем мы оперируем, развёртывая Учение Синтеза собою.</w:t>
      </w:r>
    </w:p>
    <w:p w:rsidR="00A71D1C" w:rsidRDefault="00A71D1C" w:rsidP="00A71D1C">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Разрабатывать и философскую способность, детализировать, развёртывать, разрабатывать какие-то виды Синтеза, иерархизировать любые виды Огня и Синтеза, в том числе. И этим постоянно или постепенно взрастать, соответственно, формируя того Человека Будущего.</w:t>
      </w:r>
    </w:p>
    <w:p w:rsidR="00A71D1C" w:rsidRDefault="00A71D1C" w:rsidP="00A71D1C">
      <w:pPr>
        <w:spacing w:after="0"/>
        <w:ind w:firstLine="709"/>
        <w:jc w:val="both"/>
        <w:rPr>
          <w:rFonts w:ascii="Times New Roman" w:hAnsi="Times New Roman" w:cs="Times New Roman"/>
          <w:i/>
        </w:rPr>
      </w:pPr>
      <w:r w:rsidRPr="00AA108E">
        <w:rPr>
          <w:rFonts w:ascii="Times New Roman" w:hAnsi="Times New Roman" w:cs="Times New Roman"/>
          <w:i/>
        </w:rPr>
        <w:t xml:space="preserve">Набор и проверка текста: Аватар ВШС ИВО 4194167 ИВДИВО-Ц, Житомир, ИВАС Мории Свет, Ипостась </w:t>
      </w:r>
      <w:r w:rsidR="00C1511C" w:rsidRPr="00AA108E">
        <w:rPr>
          <w:rFonts w:ascii="Times New Roman" w:hAnsi="Times New Roman" w:cs="Times New Roman"/>
          <w:i/>
        </w:rPr>
        <w:t xml:space="preserve">21 Си ИВО </w:t>
      </w:r>
      <w:r w:rsidRPr="00AA108E">
        <w:rPr>
          <w:rFonts w:ascii="Times New Roman" w:hAnsi="Times New Roman" w:cs="Times New Roman"/>
          <w:i/>
        </w:rPr>
        <w:t>Когденко В.</w:t>
      </w:r>
    </w:p>
    <w:p w:rsidR="00CE2747" w:rsidRPr="00AA108E" w:rsidRDefault="00CE2747" w:rsidP="00A71D1C">
      <w:pPr>
        <w:spacing w:after="0"/>
        <w:ind w:firstLine="709"/>
        <w:jc w:val="both"/>
        <w:rPr>
          <w:rFonts w:ascii="Times New Roman" w:hAnsi="Times New Roman" w:cs="Times New Roman"/>
          <w:i/>
        </w:rPr>
      </w:pPr>
      <w:r>
        <w:rPr>
          <w:rFonts w:ascii="Times New Roman" w:hAnsi="Times New Roman" w:cs="Times New Roman"/>
          <w:i/>
        </w:rPr>
        <w:lastRenderedPageBreak/>
        <w:t>Сдано ИВАС Кут Хуми 18.07.2021</w:t>
      </w:r>
    </w:p>
    <w:p w:rsidR="0072160F" w:rsidRPr="000A7460" w:rsidRDefault="0072160F">
      <w:pPr>
        <w:rPr>
          <w:rFonts w:ascii="Times New Roman" w:hAnsi="Times New Roman" w:cs="Times New Roman"/>
          <w:sz w:val="24"/>
          <w:szCs w:val="24"/>
        </w:rPr>
      </w:pPr>
    </w:p>
    <w:sectPr w:rsidR="0072160F" w:rsidRPr="000A7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03"/>
    <w:rsid w:val="000A7460"/>
    <w:rsid w:val="000B5F20"/>
    <w:rsid w:val="0072160F"/>
    <w:rsid w:val="00A71D1C"/>
    <w:rsid w:val="00A77903"/>
    <w:rsid w:val="00AA108E"/>
    <w:rsid w:val="00AD785F"/>
    <w:rsid w:val="00C1511C"/>
    <w:rsid w:val="00CE2747"/>
    <w:rsid w:val="00CF2703"/>
    <w:rsid w:val="00E22B7C"/>
    <w:rsid w:val="00E6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1866</Words>
  <Characters>10638</Characters>
  <Application>Microsoft Office Word</Application>
  <DocSecurity>0</DocSecurity>
  <Lines>88</Lines>
  <Paragraphs>24</Paragraphs>
  <ScaleCrop>false</ScaleCrop>
  <Company>SPecialiST RePack</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Vitaliy</cp:lastModifiedBy>
  <cp:revision>11</cp:revision>
  <dcterms:created xsi:type="dcterms:W3CDTF">2021-07-18T17:31:00Z</dcterms:created>
  <dcterms:modified xsi:type="dcterms:W3CDTF">2021-12-14T09:38:00Z</dcterms:modified>
</cp:coreProperties>
</file>